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rPr>
          <w:rFonts w:ascii="仿宋_GB2312" w:hAnsi="宋体" w:eastAsia="仿宋_GB2312" w:cs="Times New Roman"/>
          <w:b/>
          <w:color w:val="000000"/>
          <w:sz w:val="30"/>
          <w:szCs w:val="30"/>
        </w:rPr>
      </w:pPr>
      <w:r>
        <w:rPr>
          <w:rFonts w:hint="eastAsia" w:ascii="黑体" w:hAnsi="黑体" w:eastAsia="黑体"/>
          <w:b/>
          <w:sz w:val="28"/>
          <w:szCs w:val="28"/>
        </w:rPr>
        <w:t>附件3：</w:t>
      </w:r>
      <w:r>
        <w:rPr>
          <w:rFonts w:hint="eastAsia" w:ascii="仿宋_GB2312" w:hAnsi="宋体" w:eastAsia="仿宋_GB2312" w:cs="Times New Roman"/>
          <w:b/>
          <w:color w:val="000000"/>
          <w:sz w:val="30"/>
          <w:szCs w:val="30"/>
        </w:rPr>
        <w:t>各学院优秀心理委员推荐名额</w:t>
      </w:r>
    </w:p>
    <w:tbl>
      <w:tblPr>
        <w:tblStyle w:val="7"/>
        <w:tblpPr w:leftFromText="180" w:rightFromText="180" w:vertAnchor="page" w:horzAnchor="margin" w:tblpXSpec="center" w:tblpY="2371"/>
        <w:tblW w:w="76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562" w:firstLineChars="200"/>
              <w:jc w:val="center"/>
              <w:rPr>
                <w:rFonts w:ascii="宋体" w:hAnsi="宋体" w:eastAsia="宋体" w:cs="宋体"/>
                <w:b/>
                <w:bCs/>
                <w:color w:val="0C0C0C"/>
                <w:kern w:val="0"/>
                <w:sz w:val="28"/>
                <w:szCs w:val="28"/>
              </w:rPr>
            </w:pPr>
            <w:bookmarkStart w:id="0" w:name="RANGE!A1:B29"/>
            <w:r>
              <w:rPr>
                <w:rFonts w:hint="eastAsia" w:ascii="宋体" w:hAnsi="宋体" w:eastAsia="宋体" w:cs="宋体"/>
                <w:b/>
                <w:bCs/>
                <w:color w:val="0C0C0C"/>
                <w:kern w:val="0"/>
                <w:sz w:val="28"/>
                <w:szCs w:val="28"/>
              </w:rPr>
              <w:t>学　院</w:t>
            </w:r>
            <w:bookmarkEnd w:id="0"/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275" w:firstLineChars="98"/>
              <w:jc w:val="left"/>
              <w:rPr>
                <w:rFonts w:ascii="宋体" w:hAnsi="宋体" w:eastAsia="宋体" w:cs="宋体"/>
                <w:b/>
                <w:bCs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0C0C"/>
                <w:kern w:val="0"/>
                <w:sz w:val="28"/>
                <w:szCs w:val="28"/>
              </w:rPr>
              <w:t>名额（人数</w:t>
            </w:r>
            <w:r>
              <w:rPr>
                <w:rFonts w:ascii="宋体" w:hAnsi="宋体" w:eastAsia="宋体" w:cs="宋体"/>
                <w:b/>
                <w:bCs/>
                <w:color w:val="0C0C0C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外文学院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经济学院（含王亚南经济研究院）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法学院(含知识产权研究院、南海研究院）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公共事务学院(含公共政策研究院）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物理与机电工程学院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海洋与地球学院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环境与生态学院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信息科学与技术学院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建筑与土木工程学院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海外教育学院/国际学院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国际关系学院/南洋研究院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教育研究院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能源学院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C0C0C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2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center"/>
              <w:rPr>
                <w:rFonts w:ascii="宋体" w:hAnsi="宋体" w:cs="宋体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4"/>
                <w:szCs w:val="24"/>
              </w:rPr>
              <w:t>台湾研究院</w:t>
            </w: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bCs/>
                <w:color w:val="0C0C0C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楷体" w:hAnsi="楷体" w:eastAsia="楷体" w:cs="Times New Roman"/>
          <w:color w:val="0C0C0C"/>
          <w:sz w:val="30"/>
          <w:szCs w:val="30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简仿宋">
    <w:altName w:val="方正舒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17872"/>
    <w:rsid w:val="00002ACC"/>
    <w:rsid w:val="00017872"/>
    <w:rsid w:val="00081282"/>
    <w:rsid w:val="000813C6"/>
    <w:rsid w:val="0008603D"/>
    <w:rsid w:val="00087899"/>
    <w:rsid w:val="000C109A"/>
    <w:rsid w:val="000D3379"/>
    <w:rsid w:val="00103148"/>
    <w:rsid w:val="00105509"/>
    <w:rsid w:val="001413C0"/>
    <w:rsid w:val="001D3743"/>
    <w:rsid w:val="001F4ED0"/>
    <w:rsid w:val="001F5AA5"/>
    <w:rsid w:val="0024728B"/>
    <w:rsid w:val="0026480E"/>
    <w:rsid w:val="00266BE6"/>
    <w:rsid w:val="00273822"/>
    <w:rsid w:val="002745D8"/>
    <w:rsid w:val="002A794E"/>
    <w:rsid w:val="002B5627"/>
    <w:rsid w:val="002C3D5F"/>
    <w:rsid w:val="002E7ECE"/>
    <w:rsid w:val="00307AB0"/>
    <w:rsid w:val="00313024"/>
    <w:rsid w:val="003149DA"/>
    <w:rsid w:val="00324EB8"/>
    <w:rsid w:val="00364D06"/>
    <w:rsid w:val="00397789"/>
    <w:rsid w:val="003F7F70"/>
    <w:rsid w:val="00400C03"/>
    <w:rsid w:val="004031F6"/>
    <w:rsid w:val="00446301"/>
    <w:rsid w:val="00465045"/>
    <w:rsid w:val="00467135"/>
    <w:rsid w:val="00475A1F"/>
    <w:rsid w:val="00482599"/>
    <w:rsid w:val="0048490A"/>
    <w:rsid w:val="004B5BBD"/>
    <w:rsid w:val="00501559"/>
    <w:rsid w:val="005342D0"/>
    <w:rsid w:val="00582337"/>
    <w:rsid w:val="00591F2D"/>
    <w:rsid w:val="00592E00"/>
    <w:rsid w:val="005C6B5C"/>
    <w:rsid w:val="005C7D38"/>
    <w:rsid w:val="005D6621"/>
    <w:rsid w:val="005F6AD3"/>
    <w:rsid w:val="006218DB"/>
    <w:rsid w:val="00623AF4"/>
    <w:rsid w:val="00682DD1"/>
    <w:rsid w:val="00684EDF"/>
    <w:rsid w:val="00696808"/>
    <w:rsid w:val="006B4EC1"/>
    <w:rsid w:val="006E6D9A"/>
    <w:rsid w:val="006F583A"/>
    <w:rsid w:val="00710F20"/>
    <w:rsid w:val="00744CA9"/>
    <w:rsid w:val="00745E09"/>
    <w:rsid w:val="0080227E"/>
    <w:rsid w:val="0081420E"/>
    <w:rsid w:val="008216E1"/>
    <w:rsid w:val="00825B8C"/>
    <w:rsid w:val="008537C9"/>
    <w:rsid w:val="00872AA5"/>
    <w:rsid w:val="00897014"/>
    <w:rsid w:val="008B4744"/>
    <w:rsid w:val="008E160F"/>
    <w:rsid w:val="008E6533"/>
    <w:rsid w:val="008F6889"/>
    <w:rsid w:val="00912565"/>
    <w:rsid w:val="00925D0B"/>
    <w:rsid w:val="00950F37"/>
    <w:rsid w:val="00956B87"/>
    <w:rsid w:val="00987472"/>
    <w:rsid w:val="009A10BC"/>
    <w:rsid w:val="009A1363"/>
    <w:rsid w:val="009C2CF5"/>
    <w:rsid w:val="009C5D74"/>
    <w:rsid w:val="009E5C10"/>
    <w:rsid w:val="00A43603"/>
    <w:rsid w:val="00A66B3E"/>
    <w:rsid w:val="00A859D1"/>
    <w:rsid w:val="00A9449D"/>
    <w:rsid w:val="00AD27D0"/>
    <w:rsid w:val="00AF26EF"/>
    <w:rsid w:val="00B075FE"/>
    <w:rsid w:val="00B12348"/>
    <w:rsid w:val="00B17FDE"/>
    <w:rsid w:val="00B2221C"/>
    <w:rsid w:val="00B343E5"/>
    <w:rsid w:val="00B40B63"/>
    <w:rsid w:val="00B43B2B"/>
    <w:rsid w:val="00B50C8C"/>
    <w:rsid w:val="00B52174"/>
    <w:rsid w:val="00B7310B"/>
    <w:rsid w:val="00B73C7E"/>
    <w:rsid w:val="00B75896"/>
    <w:rsid w:val="00B81D0C"/>
    <w:rsid w:val="00BA3716"/>
    <w:rsid w:val="00BB7E72"/>
    <w:rsid w:val="00C04802"/>
    <w:rsid w:val="00C05225"/>
    <w:rsid w:val="00C15AE7"/>
    <w:rsid w:val="00C204AB"/>
    <w:rsid w:val="00C24929"/>
    <w:rsid w:val="00C27774"/>
    <w:rsid w:val="00C4139C"/>
    <w:rsid w:val="00C470BF"/>
    <w:rsid w:val="00C755B9"/>
    <w:rsid w:val="00C84733"/>
    <w:rsid w:val="00CB7671"/>
    <w:rsid w:val="00D14E29"/>
    <w:rsid w:val="00D335AB"/>
    <w:rsid w:val="00D36EDE"/>
    <w:rsid w:val="00D902B4"/>
    <w:rsid w:val="00DA4E01"/>
    <w:rsid w:val="00DB5BF3"/>
    <w:rsid w:val="00DC37F2"/>
    <w:rsid w:val="00DD09AC"/>
    <w:rsid w:val="00DF371D"/>
    <w:rsid w:val="00E02F2A"/>
    <w:rsid w:val="00E2160C"/>
    <w:rsid w:val="00E25E30"/>
    <w:rsid w:val="00E316FD"/>
    <w:rsid w:val="00E41099"/>
    <w:rsid w:val="00E82013"/>
    <w:rsid w:val="00E85597"/>
    <w:rsid w:val="00E90556"/>
    <w:rsid w:val="00E9298A"/>
    <w:rsid w:val="00EA290E"/>
    <w:rsid w:val="00EB2BCD"/>
    <w:rsid w:val="00F36046"/>
    <w:rsid w:val="00F37FC8"/>
    <w:rsid w:val="00F965E7"/>
    <w:rsid w:val="00FC2ECC"/>
    <w:rsid w:val="00FE0466"/>
    <w:rsid w:val="00FF4385"/>
    <w:rsid w:val="00FF7199"/>
    <w:rsid w:val="117045F6"/>
    <w:rsid w:val="13F96F99"/>
    <w:rsid w:val="23950421"/>
    <w:rsid w:val="6265355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9">
    <w:name w:val="Char Char Char Char"/>
    <w:basedOn w:val="1"/>
    <w:uiPriority w:val="0"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36"/>
    </w:pPr>
    <w:rPr>
      <w:rFonts w:ascii="Times New Roman" w:hAnsi="Times New Roman" w:eastAsia="宋体" w:cs="Times New Roman"/>
      <w:szCs w:val="20"/>
    </w:rPr>
  </w:style>
  <w:style w:type="character" w:customStyle="1" w:styleId="10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330</Words>
  <Characters>1883</Characters>
  <Lines>15</Lines>
  <Paragraphs>4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2015-03-09T08:30:00Z</dcterms:created>
  <dc:creator>lenovo</dc:creator>
  <cp:lastModifiedBy>Administrator</cp:lastModifiedBy>
  <cp:lastPrinted>2015-04-15T08:15:00Z</cp:lastPrinted>
  <dcterms:modified xsi:type="dcterms:W3CDTF">2015-04-16T01:33:41Z</dcterms:modified>
  <dc:title>关于开展2015年厦门大学心理健康教育“先进班集体”和“优秀心理委员”评选工作的通知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